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F2" w:rsidRDefault="00C142F2" w:rsidP="00F65D85">
      <w:pPr>
        <w:jc w:val="center"/>
        <w:rPr>
          <w:b/>
          <w:sz w:val="32"/>
        </w:rPr>
      </w:pPr>
      <w:r>
        <w:rPr>
          <w:rFonts w:ascii="Courier New" w:hAnsi="Courier New"/>
          <w:noProof/>
          <w:lang w:eastAsia="it-IT"/>
        </w:rPr>
        <w:drawing>
          <wp:inline distT="0" distB="0" distL="0" distR="0">
            <wp:extent cx="647700" cy="704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F2" w:rsidRDefault="00C142F2" w:rsidP="00F65D85">
      <w:pPr>
        <w:jc w:val="center"/>
        <w:rPr>
          <w:b/>
          <w:sz w:val="32"/>
        </w:rPr>
      </w:pPr>
      <w:r>
        <w:rPr>
          <w:b/>
          <w:sz w:val="32"/>
        </w:rPr>
        <w:t xml:space="preserve">TRIBUNALE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CREMONA</w:t>
      </w:r>
    </w:p>
    <w:p w:rsidR="0045324A" w:rsidRPr="00C64A9B" w:rsidRDefault="00F65D85" w:rsidP="00F65D85">
      <w:pPr>
        <w:jc w:val="center"/>
        <w:rPr>
          <w:b/>
          <w:sz w:val="32"/>
        </w:rPr>
      </w:pPr>
      <w:r w:rsidRPr="00C64A9B">
        <w:rPr>
          <w:b/>
          <w:sz w:val="32"/>
        </w:rPr>
        <w:t>Istanza per cancellazione all’Albo dei PERITI/CTU</w:t>
      </w:r>
    </w:p>
    <w:p w:rsidR="00C64A9B" w:rsidRDefault="00C64A9B" w:rsidP="00F65D85">
      <w:pPr>
        <w:jc w:val="right"/>
        <w:rPr>
          <w:sz w:val="28"/>
        </w:rPr>
      </w:pPr>
    </w:p>
    <w:p w:rsidR="00F65D85" w:rsidRDefault="00F65D85" w:rsidP="00F65D85">
      <w:pPr>
        <w:jc w:val="right"/>
        <w:rPr>
          <w:sz w:val="28"/>
          <w:u w:val="single"/>
        </w:rPr>
      </w:pPr>
      <w:r w:rsidRPr="00F65D85">
        <w:rPr>
          <w:sz w:val="28"/>
        </w:rPr>
        <w:t xml:space="preserve">Al Presidente del Tribunale di </w:t>
      </w:r>
      <w:r w:rsidRPr="00F65D85">
        <w:rPr>
          <w:sz w:val="28"/>
          <w:u w:val="single"/>
        </w:rPr>
        <w:t>CREMONA</w:t>
      </w:r>
    </w:p>
    <w:p w:rsidR="00F65D85" w:rsidRDefault="00F65D85" w:rsidP="00F65D85">
      <w:pPr>
        <w:rPr>
          <w:sz w:val="28"/>
        </w:rPr>
      </w:pPr>
      <w:r w:rsidRPr="00F65D85">
        <w:rPr>
          <w:sz w:val="28"/>
        </w:rPr>
        <w:t>Il</w:t>
      </w:r>
      <w:r>
        <w:rPr>
          <w:sz w:val="28"/>
        </w:rPr>
        <w:t xml:space="preserve"> sottoscritto _________________________________________________________               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>nato a ______________________________________ il _______________________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>residente in ____________________________ via ___________________________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 xml:space="preserve">tel. ______________________fax __________________ </w:t>
      </w:r>
      <w:proofErr w:type="spellStart"/>
      <w:r>
        <w:rPr>
          <w:sz w:val="28"/>
        </w:rPr>
        <w:t>cell</w:t>
      </w:r>
      <w:proofErr w:type="spellEnd"/>
      <w:r>
        <w:rPr>
          <w:sz w:val="28"/>
        </w:rPr>
        <w:t>. __________________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>con studio professionale in ______________________ via_____________________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 xml:space="preserve">tel. ______________________ fax __________________ </w:t>
      </w:r>
      <w:proofErr w:type="spellStart"/>
      <w:r>
        <w:rPr>
          <w:sz w:val="28"/>
        </w:rPr>
        <w:t>cell</w:t>
      </w:r>
      <w:proofErr w:type="spellEnd"/>
      <w:r>
        <w:rPr>
          <w:sz w:val="28"/>
        </w:rPr>
        <w:t>. __________________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>codice fiscale__________________________________________________________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>iscritto all’Albo dei PERITI/CTU del Tribunale di Cremona al n. __________________</w:t>
      </w:r>
      <w:r w:rsidR="00945E75">
        <w:rPr>
          <w:sz w:val="28"/>
        </w:rPr>
        <w:t xml:space="preserve">          </w:t>
      </w:r>
    </w:p>
    <w:p w:rsidR="00945E75" w:rsidRDefault="00945E75" w:rsidP="00F65D85">
      <w:pPr>
        <w:rPr>
          <w:sz w:val="28"/>
        </w:rPr>
      </w:pPr>
      <w:r>
        <w:rPr>
          <w:sz w:val="28"/>
        </w:rPr>
        <w:t>categoria_____________________________________________________________</w:t>
      </w:r>
    </w:p>
    <w:p w:rsidR="00F65D85" w:rsidRPr="00F65D85" w:rsidRDefault="00F65D85" w:rsidP="00F65D85">
      <w:pPr>
        <w:jc w:val="center"/>
        <w:rPr>
          <w:b/>
          <w:sz w:val="28"/>
        </w:rPr>
      </w:pPr>
      <w:r w:rsidRPr="00F65D85">
        <w:rPr>
          <w:b/>
          <w:sz w:val="28"/>
        </w:rPr>
        <w:t>Chiede</w:t>
      </w:r>
    </w:p>
    <w:p w:rsidR="00F65D85" w:rsidRDefault="00F65D85" w:rsidP="00F65D85">
      <w:pPr>
        <w:rPr>
          <w:sz w:val="28"/>
        </w:rPr>
      </w:pPr>
      <w:r>
        <w:rPr>
          <w:sz w:val="28"/>
        </w:rPr>
        <w:t>Di essere cancellato dall’Albo dei PERITI/ CTU del Tribunale di Cremona</w:t>
      </w:r>
    </w:p>
    <w:p w:rsidR="00F65D85" w:rsidRDefault="00F65D85" w:rsidP="00F65D85">
      <w:pPr>
        <w:rPr>
          <w:sz w:val="28"/>
        </w:rPr>
      </w:pPr>
    </w:p>
    <w:p w:rsidR="00F65D85" w:rsidRDefault="00F65D85" w:rsidP="00F65D85">
      <w:pPr>
        <w:rPr>
          <w:sz w:val="28"/>
        </w:rPr>
      </w:pPr>
      <w:r>
        <w:rPr>
          <w:sz w:val="28"/>
        </w:rPr>
        <w:t>Cremona, lì _______________</w:t>
      </w:r>
    </w:p>
    <w:p w:rsidR="00F65D85" w:rsidRDefault="00F65D85" w:rsidP="00F65D85">
      <w:pPr>
        <w:rPr>
          <w:sz w:val="28"/>
        </w:rPr>
      </w:pPr>
    </w:p>
    <w:p w:rsidR="00F65D85" w:rsidRDefault="00F65D85" w:rsidP="00F65D8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Firma</w:t>
      </w:r>
    </w:p>
    <w:p w:rsidR="00F65D85" w:rsidRDefault="00C142F2" w:rsidP="00F65D85">
      <w:pPr>
        <w:jc w:val="right"/>
        <w:rPr>
          <w:sz w:val="28"/>
        </w:rPr>
      </w:pPr>
      <w:r>
        <w:rPr>
          <w:sz w:val="28"/>
        </w:rPr>
        <w:t>________</w:t>
      </w:r>
      <w:r w:rsidR="00F65D85">
        <w:rPr>
          <w:sz w:val="28"/>
        </w:rPr>
        <w:t>_________________________</w:t>
      </w:r>
    </w:p>
    <w:p w:rsidR="00F65D85" w:rsidRPr="00F65D85" w:rsidRDefault="00F65D85" w:rsidP="00F65D85">
      <w:pPr>
        <w:rPr>
          <w:sz w:val="28"/>
        </w:rPr>
      </w:pPr>
    </w:p>
    <w:p w:rsidR="00F65D85" w:rsidRDefault="00F65D85" w:rsidP="00F65D85">
      <w:pPr>
        <w:rPr>
          <w:sz w:val="28"/>
        </w:rPr>
      </w:pPr>
    </w:p>
    <w:p w:rsidR="00F65D85" w:rsidRPr="00F65D85" w:rsidRDefault="00F65D85" w:rsidP="00F65D85">
      <w:pPr>
        <w:rPr>
          <w:sz w:val="28"/>
        </w:rPr>
      </w:pPr>
      <w:r>
        <w:rPr>
          <w:sz w:val="28"/>
        </w:rPr>
        <w:t>La domanda va redatta in bollo da € 16,00</w:t>
      </w:r>
    </w:p>
    <w:sectPr w:rsidR="00F65D85" w:rsidRPr="00F65D85" w:rsidSect="00C14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65D85"/>
    <w:rsid w:val="00233E5D"/>
    <w:rsid w:val="0045324A"/>
    <w:rsid w:val="00945E75"/>
    <w:rsid w:val="00C142F2"/>
    <w:rsid w:val="00C64A9B"/>
    <w:rsid w:val="00C71756"/>
    <w:rsid w:val="00F6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2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ufficioURP</dc:creator>
  <cp:lastModifiedBy>ufficioURP</cp:lastModifiedBy>
  <cp:revision>3</cp:revision>
  <dcterms:created xsi:type="dcterms:W3CDTF">2016-04-07T07:13:00Z</dcterms:created>
  <dcterms:modified xsi:type="dcterms:W3CDTF">2016-07-04T07:46:00Z</dcterms:modified>
</cp:coreProperties>
</file>